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FB" w:rsidRDefault="007849D5" w:rsidP="00AC0E35">
      <w:pPr>
        <w:spacing w:after="0" w:line="240" w:lineRule="auto"/>
        <w:rPr>
          <w:rFonts w:ascii="Kristen ITC" w:eastAsia="Times New Roman" w:hAnsi="Kristen ITC" w:cs="Times New Roman"/>
          <w:b/>
          <w:caps/>
          <w:color w:val="FF0000"/>
          <w:kern w:val="36"/>
          <w:sz w:val="20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rFonts w:ascii="Kristen ITC" w:eastAsia="Times New Roman" w:hAnsi="Kristen ITC" w:cs="Times New Roman"/>
          <w:b/>
          <w:caps/>
          <w:color w:val="FF0000"/>
          <w:kern w:val="36"/>
          <w:sz w:val="24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="004E51E2" w:rsidRPr="006A5C99">
        <w:rPr>
          <w:rFonts w:ascii="Kristen ITC" w:eastAsia="Times New Roman" w:hAnsi="Kristen ITC" w:cs="Times New Roman"/>
          <w:b/>
          <w:caps/>
          <w:color w:val="FF0000"/>
          <w:kern w:val="36"/>
          <w:sz w:val="20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LECTURA REFLEXIVA</w:t>
      </w:r>
      <w:r w:rsidR="006A5C99" w:rsidRPr="006A5C99">
        <w:rPr>
          <w:rFonts w:ascii="Kristen ITC" w:eastAsia="Times New Roman" w:hAnsi="Kristen ITC" w:cs="Times New Roman"/>
          <w:b/>
          <w:caps/>
          <w:color w:val="FF0000"/>
          <w:kern w:val="36"/>
          <w:sz w:val="20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="007869B5">
        <w:rPr>
          <w:rFonts w:ascii="Kristen ITC" w:eastAsia="Times New Roman" w:hAnsi="Kristen ITC" w:cs="Times New Roman"/>
          <w:b/>
          <w:caps/>
          <w:color w:val="FF0000"/>
          <w:kern w:val="36"/>
          <w:sz w:val="20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 </w:t>
      </w:r>
      <w:r w:rsidR="00AD3EFB">
        <w:rPr>
          <w:rFonts w:ascii="Kristen ITC" w:eastAsia="Times New Roman" w:hAnsi="Kristen ITC" w:cs="Times New Roman"/>
          <w:b/>
          <w:caps/>
          <w:color w:val="FF0000"/>
          <w:kern w:val="36"/>
          <w:sz w:val="20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                            </w:t>
      </w:r>
    </w:p>
    <w:p w:rsidR="009E0DD8" w:rsidRPr="00AC0E35" w:rsidRDefault="00AD3EFB" w:rsidP="00AC0E35">
      <w:pPr>
        <w:spacing w:after="0" w:line="240" w:lineRule="auto"/>
        <w:rPr>
          <w:rFonts w:ascii="ProximaNova-SemiBold" w:eastAsia="Times New Roman" w:hAnsi="ProximaNova-SemiBold" w:cs="Times New Roman"/>
          <w:b/>
          <w:color w:val="0070C0"/>
          <w:sz w:val="24"/>
          <w:szCs w:val="24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ectPr w:rsidR="009E0DD8" w:rsidRPr="00AC0E35" w:rsidSect="00F22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227" w:left="567" w:header="0" w:footer="0" w:gutter="0"/>
          <w:cols w:space="366"/>
          <w:docGrid w:linePitch="360"/>
        </w:sectPr>
      </w:pPr>
      <w:r>
        <w:rPr>
          <w:rFonts w:ascii="Kristen ITC" w:eastAsia="Times New Roman" w:hAnsi="Kristen ITC" w:cs="Times New Roman"/>
          <w:b/>
          <w:caps/>
          <w:color w:val="FF0000"/>
          <w:kern w:val="36"/>
          <w:sz w:val="20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                                                   </w:t>
      </w:r>
      <w:bookmarkStart w:id="0" w:name="_GoBack"/>
      <w:bookmarkEnd w:id="0"/>
      <w:r>
        <w:rPr>
          <w:rFonts w:ascii="Kristen ITC" w:eastAsia="Times New Roman" w:hAnsi="Kristen ITC" w:cs="Times New Roman"/>
          <w:b/>
          <w:caps/>
          <w:color w:val="FF0000"/>
          <w:kern w:val="36"/>
          <w:sz w:val="20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="00AC0E35" w:rsidRPr="00AC0E35">
        <w:rPr>
          <w:rFonts w:ascii="ProximaNova-SemiBold" w:eastAsia="Times New Roman" w:hAnsi="ProximaNova-SemiBold" w:cs="Times New Roman" w:hint="eastAsia"/>
          <w:b/>
          <w:color w:val="0070C0"/>
          <w:sz w:val="24"/>
          <w:szCs w:val="24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¿</w:t>
      </w:r>
      <w:r w:rsidR="00AC0E35" w:rsidRPr="00AC0E35">
        <w:rPr>
          <w:rFonts w:ascii="ProximaNova-SemiBold" w:eastAsia="Times New Roman" w:hAnsi="ProximaNova-SemiBold" w:cs="Times New Roman"/>
          <w:b/>
          <w:color w:val="0070C0"/>
          <w:sz w:val="24"/>
          <w:szCs w:val="24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ES QUE NO VAS A AYUDARME?</w:t>
      </w:r>
    </w:p>
    <w:p w:rsidR="009E0DD8" w:rsidRPr="007869B5" w:rsidRDefault="00C66564" w:rsidP="009E0DD8">
      <w:pPr>
        <w:keepNext/>
        <w:framePr w:dropCap="drop" w:lines="3" w:wrap="around" w:vAnchor="text" w:hAnchor="text"/>
        <w:shd w:val="clear" w:color="auto" w:fill="FFFFFF"/>
        <w:spacing w:after="0" w:line="965" w:lineRule="exact"/>
        <w:jc w:val="both"/>
        <w:textAlignment w:val="baseline"/>
        <w:rPr>
          <w:rFonts w:ascii="OpenSans-Regular" w:eastAsia="Times New Roman" w:hAnsi="OpenSans-Regular" w:cs="Times New Roman"/>
          <w:noProof/>
          <w:color w:val="7C9B3F"/>
          <w:position w:val="-12"/>
          <w:sz w:val="20"/>
          <w:szCs w:val="20"/>
          <w:lang w:eastAsia="es-PE"/>
        </w:rPr>
      </w:pPr>
      <w:r>
        <w:rPr>
          <w:rFonts w:ascii="OpenSans-Regular" w:eastAsia="Times New Roman" w:hAnsi="OpenSans-Regular" w:cs="Times New Roman"/>
          <w:color w:val="7C9B3F"/>
          <w:position w:val="-12"/>
          <w:sz w:val="128"/>
          <w:szCs w:val="24"/>
          <w:lang w:eastAsia="es-PE"/>
        </w:rPr>
        <w:t>B</w:t>
      </w:r>
    </w:p>
    <w:p w:rsidR="008F044D" w:rsidRPr="003260C4" w:rsidRDefault="0038483C" w:rsidP="008F044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lastRenderedPageBreak/>
        <w:t xml:space="preserve">etty </w:t>
      </w:r>
      <w:r w:rsidR="008F044D"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En 1989 un terremoto de magnitud 8,2 grados en la escala de </w:t>
      </w:r>
      <w:proofErr w:type="spellStart"/>
      <w:r w:rsidR="008F044D"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>Ritcher</w:t>
      </w:r>
      <w:proofErr w:type="spellEnd"/>
      <w:r w:rsidR="008F044D"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 arrasó Armenia, matando a más de 30 000 personas en menos de cuatro minutos. </w:t>
      </w:r>
    </w:p>
    <w:p w:rsidR="00FC4F48" w:rsidRPr="003260C4" w:rsidRDefault="008F044D" w:rsidP="008F044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En medio de la total devastación y el caos, un padre dejó a su mujer segura en casa para correr hasta la escuela, donde esperaba encontrar a su hijo. Al llegar allí descubrió que el edificio estaba destruido hasta los cimientos.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Pasado el traumático impacto inicial, recordó la promesa que había hecho a su hijo: «Pase lo que pase, ¡yo siempre estaré contigo para ayudarte!» y las lágrimas empezaron a asomar en sus ojos.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Al mirar el montón de escombros que antes había sido la escuela, la situación parecía desesperada, pero él seguía recordando lo que había prometido a su hijo.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Empezó a concentrarse en el recorrido que hacía cada mañana al llevar a su hijo a la escuela. Al recordar que el aula del pequeño estaba en la esquina de la derecha, al fondo del edificio, fue allí corriendo y se puso a escarbar entre los escombros. Mientras lo hacía llegaron, desolados, otros padres y madres que, con las manos sobre el corazón, clamaban por sus hijos. Otros más, con ánimo bienintencionado, intentaron apartarlo de lo que quedaba de la escuela, diciéndole: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left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—¡Es demasiado tarde!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left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—¡Ya están muertos!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left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—¡No podemos ayudarles!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left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—¡Volvamos a casa!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left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—Debemos enfrentarnos a la realidad, ¡no se puede hacer nada!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left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—¡Así no hará más que empeorar las cosas!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A cada uno, él le respondía con un… </w:t>
      </w:r>
    </w:p>
    <w:p w:rsidR="003260C4" w:rsidRPr="003260C4" w:rsidRDefault="008F044D" w:rsidP="006D7DDB">
      <w:pPr>
        <w:shd w:val="clear" w:color="auto" w:fill="FFFFFF"/>
        <w:spacing w:after="0" w:line="240" w:lineRule="auto"/>
        <w:ind w:left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—Pero, ¿va usted a ayudarme o no? —y seguía excavando, piedra tras piedra, para rescatar a su hijo.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left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Apareció el jefe de bomberos e intentó arrancarlo de las ruinas de la escuela, diciéndole que empezaban a producirse incendios y que por todas partes se oían explosiones.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— y angustiado, y esto se acabó. Está poniendo en peligro a los demás. ¡Váyase a casa, nosotros nos ocuparemos! Y él les replicó: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—¿Vais a ayudarme o no? Nadie le ayudó. </w:t>
      </w:r>
    </w:p>
    <w:p w:rsidR="008F044D" w:rsidRPr="003260C4" w:rsidRDefault="008F044D" w:rsidP="008F044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Valientemente, el hombre siguió luchando solo, porque necesitaba saber si su hijo estaba vivo o muerto. </w:t>
      </w:r>
    </w:p>
    <w:p w:rsidR="008F044D" w:rsidRPr="003260C4" w:rsidRDefault="008F044D" w:rsidP="008F044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Estuvo ocho horas cavando... después doce... veinticuatro... treinta y seis... y cuando ya llevaba treinta y ocho horas, al retirar un gran trozo de piedra, oyó la voz de su hijo y lo llamó con todas sus fuerzas: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—¡ARMAND! Después oyó su respuesta: —¿Papá? ¡Soy yo, papá! Ya les dije a los otros chicos que no se preocuparan. Les dije que si tú todavía estabas vivo me salvarías y que cuando tú me salvaras, ellos también estarían a salvo. Tú me prometiste que pasara lo que pasara, tú siempre estarías conmigo. ¡Y estás aquí, papá!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left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—¿Cómo estáis?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left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—preguntó el padre.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left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—Aquí estamos catorce de los treinta y tres alumnos de la clase, papá.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left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Tenemos miedo, hambre y sed, pero gracias a Dios estás aquí. Cuando se derrumbó el edificio formó una cuña, una cámara de aire que nos salvó la vida. </w:t>
      </w:r>
    </w:p>
    <w:p w:rsidR="008F044D" w:rsidRPr="003260C4" w:rsidRDefault="008F044D" w:rsidP="006D7DDB">
      <w:pPr>
        <w:shd w:val="clear" w:color="auto" w:fill="FFFFFF"/>
        <w:spacing w:after="0" w:line="240" w:lineRule="auto"/>
        <w:ind w:left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—Ven, muchacho, ¡sal fuera! </w:t>
      </w:r>
    </w:p>
    <w:p w:rsidR="006D7DDB" w:rsidRPr="003260C4" w:rsidRDefault="008F044D" w:rsidP="006D7DDB">
      <w:pPr>
        <w:shd w:val="clear" w:color="auto" w:fill="FFFFFF"/>
        <w:spacing w:after="0" w:line="240" w:lineRule="auto"/>
        <w:ind w:left="708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  <w:t xml:space="preserve">—¡No, papá! Que salgan primero los demás chicos, ¡yo sé que tú me sacarás! ¡Sé que pase lo que pase, tú me rescatarás! </w:t>
      </w:r>
    </w:p>
    <w:p w:rsidR="006D7DDB" w:rsidRPr="003260C4" w:rsidRDefault="006D7DDB" w:rsidP="006A5C9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</w:p>
    <w:p w:rsidR="00517185" w:rsidRPr="003260C4" w:rsidRDefault="008F044D" w:rsidP="006A5C9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20"/>
          <w:lang w:eastAsia="es-PE"/>
        </w:rPr>
      </w:pPr>
      <w:r w:rsidRPr="003260C4">
        <w:rPr>
          <w:rFonts w:ascii="Brush Script MT" w:eastAsia="Times New Roman" w:hAnsi="Brush Script MT" w:cs="Times New Roman"/>
          <w:color w:val="0D0D0D" w:themeColor="text1" w:themeTint="F2"/>
          <w:szCs w:val="20"/>
          <w:lang w:eastAsia="es-PE"/>
        </w:rPr>
        <w:t>Mark V. Hansen</w:t>
      </w:r>
      <w:r w:rsidR="006A5C99" w:rsidRPr="003260C4">
        <w:rPr>
          <w:rFonts w:ascii="Brush Script MT" w:eastAsia="Times New Roman" w:hAnsi="Brush Script MT" w:cs="Times New Roman"/>
          <w:color w:val="0D0D0D" w:themeColor="text1" w:themeTint="F2"/>
          <w:szCs w:val="20"/>
          <w:lang w:eastAsia="es-PE"/>
        </w:rPr>
        <w:t xml:space="preserve">                      </w:t>
      </w:r>
      <w:r w:rsidR="00881B68" w:rsidRPr="003260C4">
        <w:rPr>
          <w:rFonts w:ascii="Brush Script MT" w:eastAsia="Times New Roman" w:hAnsi="Brush Script MT" w:cs="Times New Roman"/>
          <w:color w:val="0D0D0D" w:themeColor="text1" w:themeTint="F2"/>
          <w:szCs w:val="20"/>
          <w:lang w:eastAsia="es-PE"/>
        </w:rPr>
        <w:t xml:space="preserve"> </w:t>
      </w:r>
    </w:p>
    <w:p w:rsidR="005A78C5" w:rsidRPr="00352BE2" w:rsidRDefault="00517185" w:rsidP="00735B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352BE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                                                 </w:t>
      </w:r>
    </w:p>
    <w:p w:rsidR="0002399F" w:rsidRPr="001D4478" w:rsidRDefault="00C5038F" w:rsidP="00735B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ENTRETENIMIENTO E</w:t>
      </w:r>
      <w:r w:rsidR="00FA350E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 CASA</w:t>
      </w:r>
    </w:p>
    <w:p w:rsidR="00352BE2" w:rsidRPr="00291621" w:rsidRDefault="00785FCE" w:rsidP="00A55339">
      <w:pPr>
        <w:pStyle w:val="Sinespaciado"/>
        <w:rPr>
          <w:rFonts w:ascii="Bradley Hand ITC" w:hAnsi="Bradley Hand ITC"/>
          <w:b/>
          <w:sz w:val="20"/>
          <w:szCs w:val="20"/>
          <w:lang w:eastAsia="es-PE"/>
        </w:rPr>
      </w:pPr>
      <w:r w:rsidRPr="001D4478">
        <w:rPr>
          <w:rFonts w:ascii="Bradley Hand ITC" w:hAnsi="Bradley Hand ITC"/>
          <w:b/>
          <w:sz w:val="20"/>
          <w:szCs w:val="20"/>
          <w:lang w:eastAsia="es-PE"/>
        </w:rPr>
        <w:t>“</w:t>
      </w:r>
      <w:r w:rsidR="003260C4" w:rsidRPr="003260C4">
        <w:rPr>
          <w:rFonts w:ascii="Bradley Hand ITC" w:hAnsi="Bradley Hand ITC"/>
          <w:b/>
          <w:sz w:val="20"/>
          <w:szCs w:val="20"/>
          <w:lang w:eastAsia="es-PE"/>
        </w:rPr>
        <w:t xml:space="preserve">Me niego a aceptar la idea de que la humanidad está trágicamente vinculada a la opaca medianoche del racismo y de la guerra, que hacen imposible alcanzar el amanecer de la paz y la </w:t>
      </w:r>
      <w:proofErr w:type="gramStart"/>
      <w:r w:rsidR="003260C4" w:rsidRPr="003260C4">
        <w:rPr>
          <w:rFonts w:ascii="Bradley Hand ITC" w:hAnsi="Bradley Hand ITC"/>
          <w:b/>
          <w:sz w:val="20"/>
          <w:szCs w:val="20"/>
          <w:lang w:eastAsia="es-PE"/>
        </w:rPr>
        <w:t>fraternidad.(</w:t>
      </w:r>
      <w:proofErr w:type="gramEnd"/>
      <w:r w:rsidR="003260C4" w:rsidRPr="003260C4">
        <w:rPr>
          <w:rFonts w:ascii="Bradley Hand ITC" w:hAnsi="Bradley Hand ITC"/>
          <w:b/>
          <w:sz w:val="20"/>
          <w:szCs w:val="20"/>
          <w:lang w:eastAsia="es-PE"/>
        </w:rPr>
        <w:t>Martin Luther King)</w:t>
      </w:r>
      <w:r w:rsidR="00815E6F" w:rsidRPr="00291621">
        <w:rPr>
          <w:rFonts w:ascii="Bradley Hand ITC" w:hAnsi="Bradley Hand ITC"/>
          <w:b/>
          <w:sz w:val="20"/>
          <w:szCs w:val="20"/>
          <w:lang w:eastAsia="es-PE"/>
        </w:rPr>
        <w:t>.</w:t>
      </w:r>
      <w:r w:rsidR="00D27570" w:rsidRPr="00291621">
        <w:rPr>
          <w:rFonts w:ascii="Bradley Hand ITC" w:hAnsi="Bradley Hand ITC"/>
          <w:b/>
          <w:sz w:val="20"/>
          <w:szCs w:val="20"/>
          <w:lang w:eastAsia="es-PE"/>
        </w:rPr>
        <w:t>”</w:t>
      </w:r>
      <w:r w:rsidR="00A55339" w:rsidRPr="00291621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D27570" w:rsidRPr="00291621">
        <w:rPr>
          <w:rFonts w:ascii="Bradley Hand ITC" w:hAnsi="Bradley Hand ITC"/>
          <w:b/>
          <w:sz w:val="20"/>
          <w:szCs w:val="20"/>
          <w:lang w:eastAsia="es-PE"/>
        </w:rPr>
        <w:t>#</w:t>
      </w:r>
      <w:r w:rsidR="00764075" w:rsidRPr="00291621">
        <w:rPr>
          <w:rFonts w:ascii="Bradley Hand ITC" w:hAnsi="Bradley Hand ITC"/>
          <w:b/>
          <w:sz w:val="20"/>
          <w:szCs w:val="20"/>
          <w:lang w:eastAsia="es-PE"/>
        </w:rPr>
        <w:t xml:space="preserve">YO </w:t>
      </w:r>
      <w:r w:rsidR="0064074F" w:rsidRPr="00291621">
        <w:rPr>
          <w:rFonts w:ascii="Bradley Hand ITC" w:hAnsi="Bradley Hand ITC"/>
          <w:b/>
          <w:sz w:val="20"/>
          <w:szCs w:val="20"/>
          <w:lang w:eastAsia="es-PE"/>
        </w:rPr>
        <w:t>ME CUIDO</w:t>
      </w:r>
      <w:r w:rsidR="00764075" w:rsidRPr="00291621">
        <w:rPr>
          <w:rFonts w:ascii="Bradley Hand ITC" w:hAnsi="Bradley Hand ITC"/>
          <w:b/>
          <w:sz w:val="20"/>
          <w:szCs w:val="20"/>
          <w:lang w:eastAsia="es-PE"/>
        </w:rPr>
        <w:t>, YO TE CUIDO.</w:t>
      </w:r>
      <w:r w:rsidR="00A55339" w:rsidRPr="00291621">
        <w:rPr>
          <w:rFonts w:ascii="Bradley Hand ITC" w:hAnsi="Bradley Hand ITC"/>
          <w:b/>
          <w:sz w:val="20"/>
          <w:szCs w:val="20"/>
          <w:lang w:eastAsia="es-PE"/>
        </w:rPr>
        <w:t xml:space="preserve">     </w:t>
      </w:r>
      <w:r w:rsidR="000A43E4" w:rsidRPr="00291621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</w:p>
    <w:p w:rsidR="00223E0A" w:rsidRPr="001D4478" w:rsidRDefault="000A43E4" w:rsidP="00A55339">
      <w:pPr>
        <w:pStyle w:val="Sinespaciado"/>
        <w:rPr>
          <w:rFonts w:ascii="Bradley Hand ITC" w:hAnsi="Bradley Hand ITC"/>
          <w:b/>
          <w:sz w:val="20"/>
          <w:szCs w:val="20"/>
          <w:lang w:eastAsia="es-PE"/>
        </w:rPr>
      </w:pPr>
      <w:r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A41386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</w:p>
    <w:p w:rsidR="00E05AD2" w:rsidRDefault="006D7DDB" w:rsidP="006D7DDB">
      <w:pPr>
        <w:pStyle w:val="Prrafodelista"/>
        <w:numPr>
          <w:ilvl w:val="0"/>
          <w:numId w:val="15"/>
        </w:numPr>
        <w:ind w:left="426" w:hanging="284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noProof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9744" behindDoc="1" locked="0" layoutInCell="1" allowOverlap="1" wp14:anchorId="22616599" wp14:editId="0D835475">
            <wp:simplePos x="0" y="0"/>
            <wp:positionH relativeFrom="column">
              <wp:posOffset>4212590</wp:posOffset>
            </wp:positionH>
            <wp:positionV relativeFrom="paragraph">
              <wp:posOffset>112395</wp:posOffset>
            </wp:positionV>
            <wp:extent cx="2301240" cy="1276350"/>
            <wp:effectExtent l="38100" t="38100" r="41910" b="38100"/>
            <wp:wrapTight wrapText="bothSides">
              <wp:wrapPolygon edited="0">
                <wp:start x="-358" y="-645"/>
                <wp:lineTo x="-358" y="21922"/>
                <wp:lineTo x="21815" y="21922"/>
                <wp:lineTo x="21815" y="-645"/>
                <wp:lineTo x="-358" y="-645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276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2BF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NOMBRE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DEL JUEGO</w:t>
      </w:r>
      <w:r w:rsidR="00A262BF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“</w:t>
      </w:r>
      <w:r w:rsidRPr="006D7DDB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LA BATALLA DE LOS GLOBOS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A262BF" w:rsidRPr="001D4478" w:rsidRDefault="005B6E40" w:rsidP="00496C4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MATERIALES</w:t>
      </w:r>
      <w:r w:rsidR="002032D1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0B2FB6" w:rsidRDefault="00BA17BE" w:rsidP="00650CA1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ind w:left="567" w:hanging="207"/>
        <w:textAlignment w:val="baseline"/>
        <w:rPr>
          <w:sz w:val="20"/>
          <w:szCs w:val="20"/>
          <w:lang w:eastAsia="es-PE"/>
        </w:rPr>
      </w:pPr>
      <w:r w:rsidRPr="001D4478">
        <w:rPr>
          <w:sz w:val="20"/>
          <w:szCs w:val="20"/>
          <w:lang w:eastAsia="es-PE"/>
        </w:rPr>
        <w:t xml:space="preserve"> </w:t>
      </w:r>
      <w:r w:rsidR="00E05AD2" w:rsidRPr="001D4478">
        <w:rPr>
          <w:sz w:val="20"/>
          <w:szCs w:val="20"/>
          <w:lang w:eastAsia="es-PE"/>
        </w:rPr>
        <w:t>Mucho entusiasmo</w:t>
      </w:r>
    </w:p>
    <w:p w:rsidR="00FD3C30" w:rsidRPr="00650CA1" w:rsidRDefault="006D7DDB" w:rsidP="00650CA1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ind w:left="567" w:hanging="207"/>
        <w:textAlignment w:val="baseline"/>
        <w:rPr>
          <w:sz w:val="20"/>
          <w:szCs w:val="20"/>
          <w:lang w:eastAsia="es-PE"/>
        </w:rPr>
      </w:pPr>
      <w:r>
        <w:rPr>
          <w:sz w:val="20"/>
          <w:szCs w:val="20"/>
          <w:lang w:eastAsia="es-PE"/>
        </w:rPr>
        <w:t xml:space="preserve"> Un globo por participante</w:t>
      </w:r>
    </w:p>
    <w:p w:rsidR="00744740" w:rsidRPr="001D4478" w:rsidRDefault="002032D1" w:rsidP="00496C4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INSTRUCCIONES:</w:t>
      </w:r>
      <w:r w:rsidR="00496C4E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658F0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6D7DDB" w:rsidRDefault="006D7DDB" w:rsidP="006D7DDB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20"/>
          <w:szCs w:val="20"/>
          <w:lang w:eastAsia="es-PE"/>
        </w:rPr>
      </w:pPr>
      <w:r w:rsidRPr="006D7DDB"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Cada uno de los participantes tendrá un globo inflado amarrado en uno de sus tobillos de forma que quede colgando aproximadamente. 10 cm. </w:t>
      </w:r>
    </w:p>
    <w:p w:rsidR="006D7DDB" w:rsidRPr="006D7DDB" w:rsidRDefault="006D7DDB" w:rsidP="006D7DDB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20"/>
          <w:szCs w:val="20"/>
          <w:lang w:eastAsia="es-PE"/>
        </w:rPr>
      </w:pPr>
      <w:r w:rsidRPr="006D7DDB">
        <w:rPr>
          <w:rFonts w:ascii="OpenSans-Regular" w:eastAsia="Times New Roman" w:hAnsi="OpenSans-Regular" w:cs="Times New Roman"/>
          <w:sz w:val="20"/>
          <w:szCs w:val="20"/>
          <w:lang w:eastAsia="es-PE"/>
        </w:rPr>
        <w:t>El juego consiste en tratar de pisar el globo del contrincante sin que le pisen el suyo. Al participante que le revientan el globo queda eliminado.</w:t>
      </w:r>
    </w:p>
    <w:p w:rsidR="003644AC" w:rsidRPr="006D7DDB" w:rsidRDefault="00860BA7" w:rsidP="006D7DDB">
      <w:pPr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D7DDB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Psic. Marlene Apaza Quico</w:t>
      </w:r>
      <w:r w:rsidR="002E4655" w:rsidRPr="006D7DDB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</w:t>
      </w:r>
      <w:r w:rsidR="00C13739" w:rsidRPr="006D7DDB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</w:t>
      </w:r>
      <w:r w:rsidR="002E4655" w:rsidRPr="006D7DDB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</w:t>
      </w:r>
      <w:r w:rsidR="00FA350E" w:rsidRPr="006D7DDB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 </w:t>
      </w:r>
      <w:r w:rsidR="00CE092C" w:rsidRPr="006D7DDB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                                                          </w:t>
      </w:r>
      <w:r w:rsidR="002E4655" w:rsidRPr="006D7DDB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</w:t>
      </w:r>
      <w:r w:rsidR="00C13739" w:rsidRPr="006D7DDB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</w:t>
      </w:r>
      <w:proofErr w:type="gramStart"/>
      <w:r w:rsidRPr="006D7DDB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Facebook  </w:t>
      </w:r>
      <w:r w:rsidR="00AD588B" w:rsidRPr="006D7DDB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I.E.</w:t>
      </w:r>
      <w:proofErr w:type="gramEnd"/>
      <w:r w:rsidR="00AD588B" w:rsidRPr="006D7DDB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E4655" w:rsidRPr="006D7DDB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AD588B" w:rsidRPr="006D7DDB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CHAMPAGNAT</w:t>
      </w:r>
      <w:r w:rsidR="00010E7C" w:rsidRPr="006D7DDB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  TACN</w:t>
      </w:r>
      <w:r w:rsidR="00FD163A" w:rsidRPr="006D7DDB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</w:p>
    <w:sectPr w:rsidR="003644AC" w:rsidRPr="006D7DDB" w:rsidSect="009E0DD8">
      <w:type w:val="continuous"/>
      <w:pgSz w:w="11906" w:h="16838" w:code="9"/>
      <w:pgMar w:top="1134" w:right="510" w:bottom="227" w:left="851" w:header="0" w:footer="0" w:gutter="0"/>
      <w:cols w:space="3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59" w:rsidRDefault="00057F59" w:rsidP="004932B9">
      <w:pPr>
        <w:spacing w:after="0" w:line="240" w:lineRule="auto"/>
      </w:pPr>
      <w:r>
        <w:separator/>
      </w:r>
    </w:p>
  </w:endnote>
  <w:endnote w:type="continuationSeparator" w:id="0">
    <w:p w:rsidR="00057F59" w:rsidRDefault="00057F59" w:rsidP="0049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roximaNova-SemiBold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59" w:rsidRDefault="00057F59" w:rsidP="004932B9">
      <w:pPr>
        <w:spacing w:after="0" w:line="240" w:lineRule="auto"/>
      </w:pPr>
      <w:r>
        <w:separator/>
      </w:r>
    </w:p>
  </w:footnote>
  <w:footnote w:type="continuationSeparator" w:id="0">
    <w:p w:rsidR="00057F59" w:rsidRDefault="00057F59" w:rsidP="0049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60" w:rsidRDefault="00A55B60">
    <w:pPr>
      <w:pStyle w:val="Encabezado"/>
    </w:pPr>
  </w:p>
  <w:p w:rsidR="00A55B60" w:rsidRDefault="00A55B60">
    <w:pPr>
      <w:pStyle w:val="Encabezado"/>
    </w:pPr>
  </w:p>
  <w:p w:rsidR="00F4710F" w:rsidRDefault="00F4710F">
    <w:pPr>
      <w:pStyle w:val="Encabezado"/>
    </w:pPr>
    <w:r>
      <w:rPr>
        <w:noProof/>
        <w:lang w:eastAsia="es-PE"/>
      </w:rPr>
      <w:drawing>
        <wp:inline distT="0" distB="0" distL="0" distR="0" wp14:anchorId="3E2AC56B" wp14:editId="09E47703">
          <wp:extent cx="297364" cy="301451"/>
          <wp:effectExtent l="0" t="0" r="762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. M. CHAMPAGN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69" cy="32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I.E “CHAMPAGNAT” TACNA</w:t>
    </w:r>
    <w:r>
      <w:ptab w:relativeTo="margin" w:alignment="center" w:leader="none"/>
    </w:r>
    <w:r w:rsidR="00020F63">
      <w:t xml:space="preserve">  </w:t>
    </w:r>
    <w:r>
      <w:t xml:space="preserve">                                  </w:t>
    </w:r>
    <w:r w:rsidR="00EA3AC9">
      <w:t xml:space="preserve">                 </w:t>
    </w:r>
    <w:r>
      <w:t xml:space="preserve">                                  Departamento de Psicología    </w:t>
    </w:r>
    <w:r>
      <w:rPr>
        <w:noProof/>
        <w:lang w:eastAsia="es-PE"/>
      </w:rPr>
      <w:drawing>
        <wp:inline distT="0" distB="0" distL="0" distR="0" wp14:anchorId="1CB6591A" wp14:editId="1A84F7F7">
          <wp:extent cx="498559" cy="244475"/>
          <wp:effectExtent l="0" t="0" r="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HAu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34" cy="26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1.05pt;height:163.9pt" o:bullet="t">
        <v:imagedata r:id="rId1" o:title="FOCO"/>
      </v:shape>
    </w:pict>
  </w:numPicBullet>
  <w:numPicBullet w:numPicBulletId="1">
    <w:pict>
      <v:shape id="_x0000_i1059" type="#_x0000_t75" style="width:157.8pt;height:151.65pt" o:bullet="t">
        <v:imagedata r:id="rId2" o:title="pelota"/>
      </v:shape>
    </w:pict>
  </w:numPicBullet>
  <w:numPicBullet w:numPicBulletId="2">
    <w:pict>
      <v:shape id="_x0000_i1060" type="#_x0000_t75" style="width:183.05pt;height:157.8pt" o:bullet="t">
        <v:imagedata r:id="rId3" o:title="descarga"/>
      </v:shape>
    </w:pict>
  </w:numPicBullet>
  <w:numPicBullet w:numPicBulletId="3">
    <w:pict>
      <v:shape id="_x0000_i1061" type="#_x0000_t75" style="width:157.8pt;height:151.65pt" o:bullet="t">
        <v:imagedata r:id="rId4" o:title="PETOTA"/>
      </v:shape>
    </w:pict>
  </w:numPicBullet>
  <w:abstractNum w:abstractNumId="0" w15:restartNumberingAfterBreak="0">
    <w:nsid w:val="012B6E8C"/>
    <w:multiLevelType w:val="hybridMultilevel"/>
    <w:tmpl w:val="7A4C2D54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296E"/>
    <w:multiLevelType w:val="hybridMultilevel"/>
    <w:tmpl w:val="0D7C9D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0DC"/>
    <w:multiLevelType w:val="hybridMultilevel"/>
    <w:tmpl w:val="F4949D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48DE"/>
    <w:multiLevelType w:val="hybridMultilevel"/>
    <w:tmpl w:val="F1F27794"/>
    <w:lvl w:ilvl="0" w:tplc="8BF0E62E">
      <w:start w:val="14"/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29FB"/>
    <w:multiLevelType w:val="hybridMultilevel"/>
    <w:tmpl w:val="B0F891C6"/>
    <w:lvl w:ilvl="0" w:tplc="6C0203F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71C1B"/>
    <w:multiLevelType w:val="hybridMultilevel"/>
    <w:tmpl w:val="AE046C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684"/>
    <w:multiLevelType w:val="hybridMultilevel"/>
    <w:tmpl w:val="CB9232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50F9"/>
    <w:multiLevelType w:val="multilevel"/>
    <w:tmpl w:val="57E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3070D"/>
    <w:multiLevelType w:val="hybridMultilevel"/>
    <w:tmpl w:val="42B0C54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3280"/>
    <w:multiLevelType w:val="hybridMultilevel"/>
    <w:tmpl w:val="EBBE936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83C00"/>
    <w:multiLevelType w:val="hybridMultilevel"/>
    <w:tmpl w:val="1C0407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276023"/>
    <w:multiLevelType w:val="hybridMultilevel"/>
    <w:tmpl w:val="FD507F3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C498C"/>
    <w:multiLevelType w:val="hybridMultilevel"/>
    <w:tmpl w:val="10FA8FC4"/>
    <w:lvl w:ilvl="0" w:tplc="DE3429C6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mallCaps w:val="0"/>
        <w:color w:val="0F243E" w:themeColor="text2" w:themeShade="8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9E1E67"/>
    <w:multiLevelType w:val="hybridMultilevel"/>
    <w:tmpl w:val="846ED6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04A3A"/>
    <w:multiLevelType w:val="hybridMultilevel"/>
    <w:tmpl w:val="C0D8B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755AB"/>
    <w:multiLevelType w:val="hybridMultilevel"/>
    <w:tmpl w:val="942AB466"/>
    <w:lvl w:ilvl="0" w:tplc="D458CC9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510A0"/>
    <w:multiLevelType w:val="hybridMultilevel"/>
    <w:tmpl w:val="9BF4891C"/>
    <w:lvl w:ilvl="0" w:tplc="DD2465B0">
      <w:start w:val="14"/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447F9"/>
    <w:multiLevelType w:val="hybridMultilevel"/>
    <w:tmpl w:val="B67C2C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29A9"/>
    <w:multiLevelType w:val="hybridMultilevel"/>
    <w:tmpl w:val="CC346CEC"/>
    <w:lvl w:ilvl="0" w:tplc="7F0A4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71423"/>
    <w:multiLevelType w:val="hybridMultilevel"/>
    <w:tmpl w:val="54968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38D4"/>
    <w:multiLevelType w:val="hybridMultilevel"/>
    <w:tmpl w:val="DCDC994A"/>
    <w:lvl w:ilvl="0" w:tplc="29F4BC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02545"/>
    <w:multiLevelType w:val="hybridMultilevel"/>
    <w:tmpl w:val="DEB2DDF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21"/>
  </w:num>
  <w:num w:numId="9">
    <w:abstractNumId w:val="10"/>
  </w:num>
  <w:num w:numId="10">
    <w:abstractNumId w:val="3"/>
  </w:num>
  <w:num w:numId="11">
    <w:abstractNumId w:val="16"/>
  </w:num>
  <w:num w:numId="12">
    <w:abstractNumId w:val="0"/>
  </w:num>
  <w:num w:numId="13">
    <w:abstractNumId w:val="6"/>
  </w:num>
  <w:num w:numId="14">
    <w:abstractNumId w:val="17"/>
  </w:num>
  <w:num w:numId="15">
    <w:abstractNumId w:val="13"/>
  </w:num>
  <w:num w:numId="16">
    <w:abstractNumId w:val="5"/>
  </w:num>
  <w:num w:numId="17">
    <w:abstractNumId w:val="2"/>
  </w:num>
  <w:num w:numId="18">
    <w:abstractNumId w:val="19"/>
  </w:num>
  <w:num w:numId="19">
    <w:abstractNumId w:val="14"/>
  </w:num>
  <w:num w:numId="20">
    <w:abstractNumId w:val="18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69"/>
    <w:rsid w:val="0000201D"/>
    <w:rsid w:val="00002A06"/>
    <w:rsid w:val="00003D32"/>
    <w:rsid w:val="00010E7C"/>
    <w:rsid w:val="00016754"/>
    <w:rsid w:val="000174DA"/>
    <w:rsid w:val="00020931"/>
    <w:rsid w:val="00020F63"/>
    <w:rsid w:val="0002399F"/>
    <w:rsid w:val="000255D1"/>
    <w:rsid w:val="000320A2"/>
    <w:rsid w:val="00032A69"/>
    <w:rsid w:val="00034BBA"/>
    <w:rsid w:val="000366D9"/>
    <w:rsid w:val="0004348E"/>
    <w:rsid w:val="00044A55"/>
    <w:rsid w:val="00057F59"/>
    <w:rsid w:val="00060B62"/>
    <w:rsid w:val="0006542E"/>
    <w:rsid w:val="000676F5"/>
    <w:rsid w:val="00071BF1"/>
    <w:rsid w:val="00073E47"/>
    <w:rsid w:val="0008242A"/>
    <w:rsid w:val="000850BF"/>
    <w:rsid w:val="000A43E4"/>
    <w:rsid w:val="000A4841"/>
    <w:rsid w:val="000A4C3C"/>
    <w:rsid w:val="000A5CDD"/>
    <w:rsid w:val="000A7BBA"/>
    <w:rsid w:val="000B0E97"/>
    <w:rsid w:val="000B1D27"/>
    <w:rsid w:val="000B2FA8"/>
    <w:rsid w:val="000B2FB6"/>
    <w:rsid w:val="000B3487"/>
    <w:rsid w:val="000B3599"/>
    <w:rsid w:val="000C2D78"/>
    <w:rsid w:val="000D1314"/>
    <w:rsid w:val="000D1D6A"/>
    <w:rsid w:val="000D2780"/>
    <w:rsid w:val="000D5689"/>
    <w:rsid w:val="000E0F4E"/>
    <w:rsid w:val="000E151F"/>
    <w:rsid w:val="000E49F9"/>
    <w:rsid w:val="000F6ACB"/>
    <w:rsid w:val="00101195"/>
    <w:rsid w:val="00113BC2"/>
    <w:rsid w:val="0012149C"/>
    <w:rsid w:val="001224FE"/>
    <w:rsid w:val="001246ED"/>
    <w:rsid w:val="00124EA5"/>
    <w:rsid w:val="00125D10"/>
    <w:rsid w:val="0013212D"/>
    <w:rsid w:val="00134696"/>
    <w:rsid w:val="00135987"/>
    <w:rsid w:val="00145F22"/>
    <w:rsid w:val="00155044"/>
    <w:rsid w:val="00155590"/>
    <w:rsid w:val="00160143"/>
    <w:rsid w:val="001701A5"/>
    <w:rsid w:val="00177AB4"/>
    <w:rsid w:val="001852FF"/>
    <w:rsid w:val="0019286D"/>
    <w:rsid w:val="0019662E"/>
    <w:rsid w:val="00197826"/>
    <w:rsid w:val="001A011C"/>
    <w:rsid w:val="001A1046"/>
    <w:rsid w:val="001B144A"/>
    <w:rsid w:val="001D4016"/>
    <w:rsid w:val="001D4478"/>
    <w:rsid w:val="001D59F6"/>
    <w:rsid w:val="001D6598"/>
    <w:rsid w:val="001E22FE"/>
    <w:rsid w:val="001E514A"/>
    <w:rsid w:val="001E5CC0"/>
    <w:rsid w:val="001E6E85"/>
    <w:rsid w:val="002032D1"/>
    <w:rsid w:val="00206EB3"/>
    <w:rsid w:val="002104EE"/>
    <w:rsid w:val="00220DB6"/>
    <w:rsid w:val="00223E0A"/>
    <w:rsid w:val="00233001"/>
    <w:rsid w:val="002354BE"/>
    <w:rsid w:val="002374B5"/>
    <w:rsid w:val="00242653"/>
    <w:rsid w:val="0024376E"/>
    <w:rsid w:val="00251E12"/>
    <w:rsid w:val="00252FB3"/>
    <w:rsid w:val="00255299"/>
    <w:rsid w:val="002652B8"/>
    <w:rsid w:val="0027035D"/>
    <w:rsid w:val="00273E00"/>
    <w:rsid w:val="00281DD3"/>
    <w:rsid w:val="00291621"/>
    <w:rsid w:val="00296E91"/>
    <w:rsid w:val="002A57A1"/>
    <w:rsid w:val="002A7C57"/>
    <w:rsid w:val="002B353B"/>
    <w:rsid w:val="002B4706"/>
    <w:rsid w:val="002D01EA"/>
    <w:rsid w:val="002D13BD"/>
    <w:rsid w:val="002D580E"/>
    <w:rsid w:val="002E2D76"/>
    <w:rsid w:val="002E4655"/>
    <w:rsid w:val="002E5DF4"/>
    <w:rsid w:val="002F0E05"/>
    <w:rsid w:val="002F2CE5"/>
    <w:rsid w:val="002F2FD2"/>
    <w:rsid w:val="002F58FF"/>
    <w:rsid w:val="00312161"/>
    <w:rsid w:val="003221F3"/>
    <w:rsid w:val="003260C4"/>
    <w:rsid w:val="00327DA4"/>
    <w:rsid w:val="00330670"/>
    <w:rsid w:val="00330DBB"/>
    <w:rsid w:val="00331670"/>
    <w:rsid w:val="00337FE6"/>
    <w:rsid w:val="0034397A"/>
    <w:rsid w:val="00350813"/>
    <w:rsid w:val="00352BE2"/>
    <w:rsid w:val="00355700"/>
    <w:rsid w:val="00357318"/>
    <w:rsid w:val="00362DB8"/>
    <w:rsid w:val="003644AC"/>
    <w:rsid w:val="0038483C"/>
    <w:rsid w:val="00387C6C"/>
    <w:rsid w:val="00394A8E"/>
    <w:rsid w:val="003A3453"/>
    <w:rsid w:val="003A775B"/>
    <w:rsid w:val="003B0870"/>
    <w:rsid w:val="003B6EE0"/>
    <w:rsid w:val="003C3960"/>
    <w:rsid w:val="003D1AE5"/>
    <w:rsid w:val="003E12D8"/>
    <w:rsid w:val="003E13CE"/>
    <w:rsid w:val="003F1411"/>
    <w:rsid w:val="00403E65"/>
    <w:rsid w:val="00412F4D"/>
    <w:rsid w:val="00425114"/>
    <w:rsid w:val="00426148"/>
    <w:rsid w:val="00430331"/>
    <w:rsid w:val="00433E67"/>
    <w:rsid w:val="00434E20"/>
    <w:rsid w:val="00441137"/>
    <w:rsid w:val="0044732C"/>
    <w:rsid w:val="00447AB8"/>
    <w:rsid w:val="004504EE"/>
    <w:rsid w:val="0045425B"/>
    <w:rsid w:val="00455406"/>
    <w:rsid w:val="00465125"/>
    <w:rsid w:val="00466164"/>
    <w:rsid w:val="004706F2"/>
    <w:rsid w:val="00470CC3"/>
    <w:rsid w:val="0047152E"/>
    <w:rsid w:val="00482E2F"/>
    <w:rsid w:val="00492B82"/>
    <w:rsid w:val="004932B9"/>
    <w:rsid w:val="00494E17"/>
    <w:rsid w:val="00495347"/>
    <w:rsid w:val="00496366"/>
    <w:rsid w:val="00496C4E"/>
    <w:rsid w:val="00496C5A"/>
    <w:rsid w:val="004B2C30"/>
    <w:rsid w:val="004B596D"/>
    <w:rsid w:val="004C084F"/>
    <w:rsid w:val="004C094D"/>
    <w:rsid w:val="004C1ED1"/>
    <w:rsid w:val="004C7D76"/>
    <w:rsid w:val="004D0F44"/>
    <w:rsid w:val="004D1185"/>
    <w:rsid w:val="004D1483"/>
    <w:rsid w:val="004D5E2D"/>
    <w:rsid w:val="004E51E2"/>
    <w:rsid w:val="004E653E"/>
    <w:rsid w:val="004E6896"/>
    <w:rsid w:val="004E6F5C"/>
    <w:rsid w:val="004E7807"/>
    <w:rsid w:val="004F053A"/>
    <w:rsid w:val="004F2E7D"/>
    <w:rsid w:val="004F389D"/>
    <w:rsid w:val="00504748"/>
    <w:rsid w:val="005119E1"/>
    <w:rsid w:val="00517185"/>
    <w:rsid w:val="005217E9"/>
    <w:rsid w:val="00521B68"/>
    <w:rsid w:val="005238BE"/>
    <w:rsid w:val="00524081"/>
    <w:rsid w:val="00524C7B"/>
    <w:rsid w:val="005316DD"/>
    <w:rsid w:val="00532707"/>
    <w:rsid w:val="00532B85"/>
    <w:rsid w:val="005351F5"/>
    <w:rsid w:val="00537C79"/>
    <w:rsid w:val="00547A28"/>
    <w:rsid w:val="00554A1A"/>
    <w:rsid w:val="0055719E"/>
    <w:rsid w:val="00557651"/>
    <w:rsid w:val="00561317"/>
    <w:rsid w:val="0056420B"/>
    <w:rsid w:val="00572409"/>
    <w:rsid w:val="00580232"/>
    <w:rsid w:val="00585418"/>
    <w:rsid w:val="00586EA6"/>
    <w:rsid w:val="0058746F"/>
    <w:rsid w:val="005A78C5"/>
    <w:rsid w:val="005B32DB"/>
    <w:rsid w:val="005B4611"/>
    <w:rsid w:val="005B5663"/>
    <w:rsid w:val="005B6E40"/>
    <w:rsid w:val="005C20F8"/>
    <w:rsid w:val="005C6BA1"/>
    <w:rsid w:val="005D35DD"/>
    <w:rsid w:val="005E11EA"/>
    <w:rsid w:val="005E30C6"/>
    <w:rsid w:val="005E4706"/>
    <w:rsid w:val="005F09BE"/>
    <w:rsid w:val="005F4EB2"/>
    <w:rsid w:val="005F7B70"/>
    <w:rsid w:val="00607C5A"/>
    <w:rsid w:val="00610AA9"/>
    <w:rsid w:val="00610B9E"/>
    <w:rsid w:val="006141C1"/>
    <w:rsid w:val="00624D77"/>
    <w:rsid w:val="00626E47"/>
    <w:rsid w:val="00631879"/>
    <w:rsid w:val="006331F4"/>
    <w:rsid w:val="0064074F"/>
    <w:rsid w:val="0064548D"/>
    <w:rsid w:val="00647AED"/>
    <w:rsid w:val="00647DF3"/>
    <w:rsid w:val="00650CA1"/>
    <w:rsid w:val="00652E13"/>
    <w:rsid w:val="00656827"/>
    <w:rsid w:val="0065729F"/>
    <w:rsid w:val="00666B97"/>
    <w:rsid w:val="00670BDC"/>
    <w:rsid w:val="006A3E93"/>
    <w:rsid w:val="006A5C99"/>
    <w:rsid w:val="006C1B5A"/>
    <w:rsid w:val="006D6928"/>
    <w:rsid w:val="006D7DDB"/>
    <w:rsid w:val="006E0CA4"/>
    <w:rsid w:val="006E1571"/>
    <w:rsid w:val="006E55BE"/>
    <w:rsid w:val="006F0E5A"/>
    <w:rsid w:val="00701439"/>
    <w:rsid w:val="0070198C"/>
    <w:rsid w:val="00705406"/>
    <w:rsid w:val="00707900"/>
    <w:rsid w:val="00711205"/>
    <w:rsid w:val="007149F2"/>
    <w:rsid w:val="0072118B"/>
    <w:rsid w:val="00721D04"/>
    <w:rsid w:val="0073187E"/>
    <w:rsid w:val="00733A27"/>
    <w:rsid w:val="00735BA3"/>
    <w:rsid w:val="007363FA"/>
    <w:rsid w:val="00737928"/>
    <w:rsid w:val="00740E5D"/>
    <w:rsid w:val="00744740"/>
    <w:rsid w:val="00747DA8"/>
    <w:rsid w:val="00751414"/>
    <w:rsid w:val="00764075"/>
    <w:rsid w:val="00765B50"/>
    <w:rsid w:val="00767C63"/>
    <w:rsid w:val="007715BF"/>
    <w:rsid w:val="00776AA9"/>
    <w:rsid w:val="007849D5"/>
    <w:rsid w:val="00784FB9"/>
    <w:rsid w:val="00785FCE"/>
    <w:rsid w:val="007869B5"/>
    <w:rsid w:val="007914BD"/>
    <w:rsid w:val="00792CA5"/>
    <w:rsid w:val="00795A80"/>
    <w:rsid w:val="007A2987"/>
    <w:rsid w:val="007A3A58"/>
    <w:rsid w:val="007B42A8"/>
    <w:rsid w:val="007B44D9"/>
    <w:rsid w:val="007B7289"/>
    <w:rsid w:val="007C2B0D"/>
    <w:rsid w:val="007C6B68"/>
    <w:rsid w:val="007E4F66"/>
    <w:rsid w:val="007F055A"/>
    <w:rsid w:val="007F18FD"/>
    <w:rsid w:val="0081420F"/>
    <w:rsid w:val="0081423F"/>
    <w:rsid w:val="00815E6F"/>
    <w:rsid w:val="008230E6"/>
    <w:rsid w:val="00827B0A"/>
    <w:rsid w:val="0084486A"/>
    <w:rsid w:val="00851AB6"/>
    <w:rsid w:val="0085516E"/>
    <w:rsid w:val="008553D5"/>
    <w:rsid w:val="0085541C"/>
    <w:rsid w:val="00860BA7"/>
    <w:rsid w:val="00866B36"/>
    <w:rsid w:val="008722A0"/>
    <w:rsid w:val="00874945"/>
    <w:rsid w:val="00881B68"/>
    <w:rsid w:val="00891D0C"/>
    <w:rsid w:val="00892611"/>
    <w:rsid w:val="00893CC7"/>
    <w:rsid w:val="008A3AF4"/>
    <w:rsid w:val="008A3E3F"/>
    <w:rsid w:val="008A63C5"/>
    <w:rsid w:val="008B0811"/>
    <w:rsid w:val="008B578A"/>
    <w:rsid w:val="008D3D6D"/>
    <w:rsid w:val="008D4C0F"/>
    <w:rsid w:val="008D793E"/>
    <w:rsid w:val="008E01C3"/>
    <w:rsid w:val="008E23A4"/>
    <w:rsid w:val="008E33A2"/>
    <w:rsid w:val="008E41FB"/>
    <w:rsid w:val="008E4631"/>
    <w:rsid w:val="008F044D"/>
    <w:rsid w:val="009051F9"/>
    <w:rsid w:val="00906025"/>
    <w:rsid w:val="00921D2A"/>
    <w:rsid w:val="00937DB3"/>
    <w:rsid w:val="009438D2"/>
    <w:rsid w:val="00945AE5"/>
    <w:rsid w:val="0095599C"/>
    <w:rsid w:val="0095694B"/>
    <w:rsid w:val="00963FC4"/>
    <w:rsid w:val="009658F0"/>
    <w:rsid w:val="00975B06"/>
    <w:rsid w:val="00982C4F"/>
    <w:rsid w:val="0098390B"/>
    <w:rsid w:val="009A033A"/>
    <w:rsid w:val="009A61EE"/>
    <w:rsid w:val="009A6F33"/>
    <w:rsid w:val="009C0A88"/>
    <w:rsid w:val="009C4854"/>
    <w:rsid w:val="009C5340"/>
    <w:rsid w:val="009C618A"/>
    <w:rsid w:val="009C7C02"/>
    <w:rsid w:val="009D0262"/>
    <w:rsid w:val="009D2939"/>
    <w:rsid w:val="009D2C61"/>
    <w:rsid w:val="009D6036"/>
    <w:rsid w:val="009D7F25"/>
    <w:rsid w:val="009E0DD8"/>
    <w:rsid w:val="009E62D6"/>
    <w:rsid w:val="009F32D8"/>
    <w:rsid w:val="009F7A41"/>
    <w:rsid w:val="00A10B09"/>
    <w:rsid w:val="00A210C6"/>
    <w:rsid w:val="00A262BF"/>
    <w:rsid w:val="00A336B4"/>
    <w:rsid w:val="00A34065"/>
    <w:rsid w:val="00A35CC0"/>
    <w:rsid w:val="00A41386"/>
    <w:rsid w:val="00A464D4"/>
    <w:rsid w:val="00A5114D"/>
    <w:rsid w:val="00A55339"/>
    <w:rsid w:val="00A559F8"/>
    <w:rsid w:val="00A55B60"/>
    <w:rsid w:val="00A65788"/>
    <w:rsid w:val="00A67125"/>
    <w:rsid w:val="00A6720B"/>
    <w:rsid w:val="00A67D3E"/>
    <w:rsid w:val="00A75002"/>
    <w:rsid w:val="00A75D73"/>
    <w:rsid w:val="00A8667D"/>
    <w:rsid w:val="00A917CA"/>
    <w:rsid w:val="00A91FF7"/>
    <w:rsid w:val="00A938B0"/>
    <w:rsid w:val="00A957EC"/>
    <w:rsid w:val="00A979C8"/>
    <w:rsid w:val="00AB13FA"/>
    <w:rsid w:val="00AB1FA3"/>
    <w:rsid w:val="00AB5E4F"/>
    <w:rsid w:val="00AC04F9"/>
    <w:rsid w:val="00AC0E35"/>
    <w:rsid w:val="00AC1801"/>
    <w:rsid w:val="00AC4C7C"/>
    <w:rsid w:val="00AC7F72"/>
    <w:rsid w:val="00AD399D"/>
    <w:rsid w:val="00AD3EFB"/>
    <w:rsid w:val="00AD4B71"/>
    <w:rsid w:val="00AD588B"/>
    <w:rsid w:val="00AF4890"/>
    <w:rsid w:val="00AF7846"/>
    <w:rsid w:val="00B0617D"/>
    <w:rsid w:val="00B1046C"/>
    <w:rsid w:val="00B13A4E"/>
    <w:rsid w:val="00B20C4D"/>
    <w:rsid w:val="00B22999"/>
    <w:rsid w:val="00B23221"/>
    <w:rsid w:val="00B26890"/>
    <w:rsid w:val="00B336A5"/>
    <w:rsid w:val="00B435E5"/>
    <w:rsid w:val="00B44D5D"/>
    <w:rsid w:val="00B477EC"/>
    <w:rsid w:val="00B72409"/>
    <w:rsid w:val="00B76326"/>
    <w:rsid w:val="00B76C47"/>
    <w:rsid w:val="00B771CB"/>
    <w:rsid w:val="00B80453"/>
    <w:rsid w:val="00B84E22"/>
    <w:rsid w:val="00B87758"/>
    <w:rsid w:val="00B904C1"/>
    <w:rsid w:val="00B90821"/>
    <w:rsid w:val="00B91E4D"/>
    <w:rsid w:val="00B95130"/>
    <w:rsid w:val="00B960A4"/>
    <w:rsid w:val="00BA0000"/>
    <w:rsid w:val="00BA06D3"/>
    <w:rsid w:val="00BA17BE"/>
    <w:rsid w:val="00BA1C3A"/>
    <w:rsid w:val="00BB2871"/>
    <w:rsid w:val="00BC7F5A"/>
    <w:rsid w:val="00BD026F"/>
    <w:rsid w:val="00BD0B72"/>
    <w:rsid w:val="00BE31E7"/>
    <w:rsid w:val="00BE4CA5"/>
    <w:rsid w:val="00BE521C"/>
    <w:rsid w:val="00C07F7B"/>
    <w:rsid w:val="00C118B1"/>
    <w:rsid w:val="00C13146"/>
    <w:rsid w:val="00C13739"/>
    <w:rsid w:val="00C13B8D"/>
    <w:rsid w:val="00C236D1"/>
    <w:rsid w:val="00C3010B"/>
    <w:rsid w:val="00C35D1D"/>
    <w:rsid w:val="00C41020"/>
    <w:rsid w:val="00C43FFD"/>
    <w:rsid w:val="00C45827"/>
    <w:rsid w:val="00C45E13"/>
    <w:rsid w:val="00C4671E"/>
    <w:rsid w:val="00C5038F"/>
    <w:rsid w:val="00C50A81"/>
    <w:rsid w:val="00C536FB"/>
    <w:rsid w:val="00C5753C"/>
    <w:rsid w:val="00C579DE"/>
    <w:rsid w:val="00C61205"/>
    <w:rsid w:val="00C6589D"/>
    <w:rsid w:val="00C66564"/>
    <w:rsid w:val="00C74D45"/>
    <w:rsid w:val="00C7727C"/>
    <w:rsid w:val="00C801CF"/>
    <w:rsid w:val="00C813C4"/>
    <w:rsid w:val="00C81814"/>
    <w:rsid w:val="00C8257E"/>
    <w:rsid w:val="00C90C7C"/>
    <w:rsid w:val="00C97C24"/>
    <w:rsid w:val="00CB737F"/>
    <w:rsid w:val="00CB7DA3"/>
    <w:rsid w:val="00CC01CC"/>
    <w:rsid w:val="00CC28FB"/>
    <w:rsid w:val="00CC3C3D"/>
    <w:rsid w:val="00CC57F2"/>
    <w:rsid w:val="00CC5CA9"/>
    <w:rsid w:val="00CC62E2"/>
    <w:rsid w:val="00CC7D73"/>
    <w:rsid w:val="00CD22E0"/>
    <w:rsid w:val="00CD37C9"/>
    <w:rsid w:val="00CD5E19"/>
    <w:rsid w:val="00CE03AD"/>
    <w:rsid w:val="00CE092C"/>
    <w:rsid w:val="00CE1B7D"/>
    <w:rsid w:val="00CE1DB4"/>
    <w:rsid w:val="00CF1434"/>
    <w:rsid w:val="00CF69BA"/>
    <w:rsid w:val="00D00179"/>
    <w:rsid w:val="00D003F1"/>
    <w:rsid w:val="00D02E03"/>
    <w:rsid w:val="00D15E40"/>
    <w:rsid w:val="00D17F5E"/>
    <w:rsid w:val="00D2103F"/>
    <w:rsid w:val="00D262A4"/>
    <w:rsid w:val="00D27570"/>
    <w:rsid w:val="00D36548"/>
    <w:rsid w:val="00D55307"/>
    <w:rsid w:val="00D731C2"/>
    <w:rsid w:val="00D762B9"/>
    <w:rsid w:val="00D826AF"/>
    <w:rsid w:val="00D875DB"/>
    <w:rsid w:val="00D920E8"/>
    <w:rsid w:val="00D9248B"/>
    <w:rsid w:val="00D92CFB"/>
    <w:rsid w:val="00D94DDA"/>
    <w:rsid w:val="00D9689D"/>
    <w:rsid w:val="00D96A24"/>
    <w:rsid w:val="00DA0879"/>
    <w:rsid w:val="00DA5809"/>
    <w:rsid w:val="00DA65AE"/>
    <w:rsid w:val="00DA784D"/>
    <w:rsid w:val="00DB360B"/>
    <w:rsid w:val="00DB547D"/>
    <w:rsid w:val="00DC0B17"/>
    <w:rsid w:val="00DD3775"/>
    <w:rsid w:val="00DD3A84"/>
    <w:rsid w:val="00DD66F7"/>
    <w:rsid w:val="00DD732E"/>
    <w:rsid w:val="00DE2F6F"/>
    <w:rsid w:val="00DE56F1"/>
    <w:rsid w:val="00DE77EC"/>
    <w:rsid w:val="00DF5B20"/>
    <w:rsid w:val="00E04125"/>
    <w:rsid w:val="00E04F08"/>
    <w:rsid w:val="00E05AD2"/>
    <w:rsid w:val="00E13A22"/>
    <w:rsid w:val="00E21515"/>
    <w:rsid w:val="00E26167"/>
    <w:rsid w:val="00E339F1"/>
    <w:rsid w:val="00E33EDD"/>
    <w:rsid w:val="00E37628"/>
    <w:rsid w:val="00E434F3"/>
    <w:rsid w:val="00E46512"/>
    <w:rsid w:val="00E51496"/>
    <w:rsid w:val="00E51E65"/>
    <w:rsid w:val="00E52C51"/>
    <w:rsid w:val="00E549B4"/>
    <w:rsid w:val="00E56A77"/>
    <w:rsid w:val="00E601B5"/>
    <w:rsid w:val="00E61CB4"/>
    <w:rsid w:val="00E66449"/>
    <w:rsid w:val="00E70347"/>
    <w:rsid w:val="00E803AF"/>
    <w:rsid w:val="00E8046F"/>
    <w:rsid w:val="00E83B37"/>
    <w:rsid w:val="00E86801"/>
    <w:rsid w:val="00EA3AC9"/>
    <w:rsid w:val="00EC2C2C"/>
    <w:rsid w:val="00EC361D"/>
    <w:rsid w:val="00EC740D"/>
    <w:rsid w:val="00EE2274"/>
    <w:rsid w:val="00EE38B5"/>
    <w:rsid w:val="00EE65E4"/>
    <w:rsid w:val="00EF0B57"/>
    <w:rsid w:val="00EF6066"/>
    <w:rsid w:val="00F008C3"/>
    <w:rsid w:val="00F01895"/>
    <w:rsid w:val="00F14418"/>
    <w:rsid w:val="00F2103C"/>
    <w:rsid w:val="00F22CA2"/>
    <w:rsid w:val="00F243B0"/>
    <w:rsid w:val="00F344E7"/>
    <w:rsid w:val="00F37754"/>
    <w:rsid w:val="00F37762"/>
    <w:rsid w:val="00F42699"/>
    <w:rsid w:val="00F4375A"/>
    <w:rsid w:val="00F460F4"/>
    <w:rsid w:val="00F4710F"/>
    <w:rsid w:val="00F50BDF"/>
    <w:rsid w:val="00F61D8E"/>
    <w:rsid w:val="00F62BF9"/>
    <w:rsid w:val="00F65C30"/>
    <w:rsid w:val="00F7181E"/>
    <w:rsid w:val="00F769CF"/>
    <w:rsid w:val="00F82D1C"/>
    <w:rsid w:val="00F92A31"/>
    <w:rsid w:val="00F96C5D"/>
    <w:rsid w:val="00F96DD8"/>
    <w:rsid w:val="00F972EB"/>
    <w:rsid w:val="00FA350E"/>
    <w:rsid w:val="00FA3991"/>
    <w:rsid w:val="00FA4434"/>
    <w:rsid w:val="00FA57CA"/>
    <w:rsid w:val="00FB2CFD"/>
    <w:rsid w:val="00FB4311"/>
    <w:rsid w:val="00FC4D79"/>
    <w:rsid w:val="00FC4F48"/>
    <w:rsid w:val="00FD163A"/>
    <w:rsid w:val="00FD3C30"/>
    <w:rsid w:val="00FD47F2"/>
    <w:rsid w:val="00FD5EEE"/>
    <w:rsid w:val="00FE0D7D"/>
    <w:rsid w:val="00FE2909"/>
    <w:rsid w:val="00FE2B6B"/>
    <w:rsid w:val="00FE367A"/>
    <w:rsid w:val="00FE3B3A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E12E42"/>
  <w15:docId w15:val="{A0EA8B4F-1C8D-429D-9CFA-4D4BC048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A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C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5E470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2B9"/>
  </w:style>
  <w:style w:type="paragraph" w:styleId="Piedepgina">
    <w:name w:val="footer"/>
    <w:basedOn w:val="Normal"/>
    <w:link w:val="PiedepginaCar"/>
    <w:uiPriority w:val="99"/>
    <w:unhideWhenUsed/>
    <w:rsid w:val="004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2B9"/>
  </w:style>
  <w:style w:type="character" w:styleId="Hipervnculo">
    <w:name w:val="Hyperlink"/>
    <w:basedOn w:val="Fuentedeprrafopredeter"/>
    <w:uiPriority w:val="99"/>
    <w:unhideWhenUsed/>
    <w:rsid w:val="00D262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2A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8B5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152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301">
              <w:marLeft w:val="-6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3901">
                  <w:marLeft w:val="1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726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89950">
              <w:marLeft w:val="-6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118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28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817454">
              <w:marLeft w:val="-5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527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973">
              <w:marLeft w:val="-4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499">
              <w:marLeft w:val="-5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327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7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3741">
              <w:marLeft w:val="-6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64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7208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14104">
              <w:marLeft w:val="-4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391">
              <w:marLeft w:val="-5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5757">
                  <w:marLeft w:val="0"/>
                  <w:marRight w:val="0"/>
                  <w:marTop w:val="0"/>
                  <w:marBottom w:val="0"/>
                  <w:divBdr>
                    <w:top w:val="single" w:sz="48" w:space="0" w:color="00AEEF"/>
                    <w:left w:val="single" w:sz="48" w:space="0" w:color="00AEEF"/>
                    <w:bottom w:val="single" w:sz="48" w:space="0" w:color="00AEEF"/>
                    <w:right w:val="single" w:sz="48" w:space="0" w:color="00AEEF"/>
                  </w:divBdr>
                </w:div>
              </w:divsChild>
            </w:div>
            <w:div w:id="1872836039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633">
              <w:marLeft w:val="-6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653">
              <w:marLeft w:val="-6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6385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2387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639529">
              <w:marLeft w:val="-5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041">
              <w:marLeft w:val="-6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630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879">
              <w:marLeft w:val="-5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60">
              <w:marLeft w:val="-5925"/>
              <w:marRight w:val="0"/>
              <w:marTop w:val="0"/>
              <w:marBottom w:val="0"/>
              <w:divBdr>
                <w:top w:val="single" w:sz="48" w:space="0" w:color="00AEEF"/>
                <w:left w:val="single" w:sz="48" w:space="0" w:color="00AEEF"/>
                <w:bottom w:val="single" w:sz="48" w:space="0" w:color="00AEEF"/>
                <w:right w:val="single" w:sz="48" w:space="0" w:color="00AEEF"/>
              </w:divBdr>
              <w:divsChild>
                <w:div w:id="201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6682">
              <w:marLeft w:val="-46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E477E"/>
                <w:right w:val="none" w:sz="0" w:space="0" w:color="auto"/>
              </w:divBdr>
              <w:divsChild>
                <w:div w:id="306667172">
                  <w:marLeft w:val="-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1550">
                      <w:marLeft w:val="15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781624">
              <w:marLeft w:val="-5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5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8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26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5074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48643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244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799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882883">
          <w:marLeft w:val="0"/>
          <w:marRight w:val="0"/>
          <w:marTop w:val="0"/>
          <w:marBottom w:val="0"/>
          <w:divBdr>
            <w:top w:val="single" w:sz="2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875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2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2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4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4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87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16194">
                                                                  <w:marLeft w:val="-30"/>
                                                                  <w:marRight w:val="-3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4" w:color="8E7CC3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9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8815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2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8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4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04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82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508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2989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50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8CCB-C66D-4ADD-8CAC-1656316B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 de Windows</cp:lastModifiedBy>
  <cp:revision>12</cp:revision>
  <cp:lastPrinted>2020-04-16T14:51:00Z</cp:lastPrinted>
  <dcterms:created xsi:type="dcterms:W3CDTF">2020-09-08T20:51:00Z</dcterms:created>
  <dcterms:modified xsi:type="dcterms:W3CDTF">2020-09-08T22:13:00Z</dcterms:modified>
</cp:coreProperties>
</file>